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AD" w:rsidRPr="007A01D1" w:rsidRDefault="00D976AD" w:rsidP="00D976AD">
      <w:pPr>
        <w:rPr>
          <w:b/>
          <w:sz w:val="28"/>
        </w:rPr>
      </w:pPr>
      <w:r>
        <w:rPr>
          <w:b/>
          <w:noProof/>
          <w:sz w:val="28"/>
          <w:lang w:eastAsia="en-CA"/>
        </w:rPr>
        <w:drawing>
          <wp:anchor distT="0" distB="0" distL="114300" distR="114300" simplePos="0" relativeHeight="251663360" behindDoc="1" locked="0" layoutInCell="1" allowOverlap="1" wp14:anchorId="071F6C16" wp14:editId="5B82321A">
            <wp:simplePos x="0" y="0"/>
            <wp:positionH relativeFrom="column">
              <wp:posOffset>-104775</wp:posOffset>
            </wp:positionH>
            <wp:positionV relativeFrom="paragraph">
              <wp:posOffset>0</wp:posOffset>
            </wp:positionV>
            <wp:extent cx="909660" cy="1181100"/>
            <wp:effectExtent l="0" t="0" r="5080" b="0"/>
            <wp:wrapTight wrapText="bothSides">
              <wp:wrapPolygon edited="0">
                <wp:start x="0" y="0"/>
                <wp:lineTo x="0" y="21252"/>
                <wp:lineTo x="21268" y="2125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NS_logo_ blue (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09660" cy="11811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A01D1">
        <w:rPr>
          <w:b/>
          <w:sz w:val="28"/>
        </w:rPr>
        <w:t>kiʔsuk</w:t>
      </w:r>
      <w:proofErr w:type="spellEnd"/>
      <w:r w:rsidRPr="007A01D1">
        <w:rPr>
          <w:b/>
          <w:sz w:val="28"/>
        </w:rPr>
        <w:t xml:space="preserve"> </w:t>
      </w:r>
      <w:proofErr w:type="spellStart"/>
      <w:r w:rsidRPr="007A01D1">
        <w:rPr>
          <w:b/>
          <w:sz w:val="28"/>
        </w:rPr>
        <w:t>kyukyit</w:t>
      </w:r>
      <w:proofErr w:type="spellEnd"/>
      <w:r w:rsidRPr="007A01D1">
        <w:rPr>
          <w:b/>
          <w:sz w:val="28"/>
        </w:rPr>
        <w:t xml:space="preserve"> YNS Families,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Welcome back one and all for a most exciting, productive, and fulfilling 2022/2023 school year.</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Default="00D976AD" w:rsidP="00D976AD">
      <w:r>
        <w:rPr>
          <w:rFonts w:ascii="Comic Sans MS" w:eastAsia="Times New Roman" w:hAnsi="Comic Sans MS" w:cs="Times New Roman"/>
          <w:color w:val="000000"/>
          <w:sz w:val="24"/>
          <w:szCs w:val="24"/>
          <w:lang w:eastAsia="en-CA"/>
        </w:rPr>
        <w:t xml:space="preserve">We </w:t>
      </w:r>
      <w:r w:rsidRPr="00163EAC">
        <w:rPr>
          <w:rFonts w:ascii="Comic Sans MS" w:eastAsia="Times New Roman" w:hAnsi="Comic Sans MS" w:cs="Times New Roman"/>
          <w:color w:val="000000"/>
          <w:sz w:val="24"/>
          <w:szCs w:val="24"/>
          <w:lang w:eastAsia="en-CA"/>
        </w:rPr>
        <w:t>ask that all families help their child prepare for the first day of</w:t>
      </w:r>
      <w:r>
        <w:rPr>
          <w:rFonts w:ascii="Comic Sans MS" w:eastAsia="Times New Roman" w:hAnsi="Comic Sans MS" w:cs="Times New Roman"/>
          <w:color w:val="000000"/>
          <w:sz w:val="24"/>
          <w:szCs w:val="24"/>
          <w:lang w:eastAsia="en-CA"/>
        </w:rPr>
        <w:t xml:space="preserve"> in </w:t>
      </w:r>
      <w:r w:rsidRPr="00163EAC">
        <w:rPr>
          <w:rFonts w:ascii="Comic Sans MS" w:eastAsia="Times New Roman" w:hAnsi="Comic Sans MS" w:cs="Times New Roman"/>
          <w:color w:val="000000"/>
          <w:sz w:val="24"/>
          <w:szCs w:val="24"/>
          <w:lang w:eastAsia="en-CA"/>
        </w:rPr>
        <w:t>school</w:t>
      </w:r>
      <w:r>
        <w:rPr>
          <w:rFonts w:ascii="Comic Sans MS" w:eastAsia="Times New Roman" w:hAnsi="Comic Sans MS" w:cs="Times New Roman"/>
          <w:color w:val="000000"/>
          <w:sz w:val="24"/>
          <w:szCs w:val="24"/>
          <w:lang w:eastAsia="en-CA"/>
        </w:rPr>
        <w:t xml:space="preserve"> learning on </w:t>
      </w:r>
      <w:r>
        <w:rPr>
          <w:rFonts w:ascii="Comic Sans MS" w:eastAsia="Times New Roman" w:hAnsi="Comic Sans MS" w:cs="Times New Roman"/>
          <w:b/>
          <w:color w:val="000000"/>
          <w:sz w:val="24"/>
          <w:szCs w:val="24"/>
          <w:lang w:eastAsia="en-CA"/>
        </w:rPr>
        <w:t>Monday, September 6</w:t>
      </w:r>
      <w:r w:rsidRPr="008D2FF5">
        <w:rPr>
          <w:rFonts w:ascii="Comic Sans MS" w:eastAsia="Times New Roman" w:hAnsi="Comic Sans MS" w:cs="Times New Roman"/>
          <w:b/>
          <w:color w:val="000000"/>
          <w:sz w:val="24"/>
          <w:szCs w:val="24"/>
          <w:vertAlign w:val="superscript"/>
          <w:lang w:eastAsia="en-CA"/>
        </w:rPr>
        <w:t>th</w:t>
      </w:r>
      <w:r w:rsidRPr="00163EAC">
        <w:rPr>
          <w:rFonts w:ascii="Comic Sans MS" w:eastAsia="Times New Roman" w:hAnsi="Comic Sans MS" w:cs="Times New Roman"/>
          <w:b/>
          <w:color w:val="000000"/>
          <w:sz w:val="24"/>
          <w:szCs w:val="24"/>
          <w:lang w:eastAsia="en-CA"/>
        </w:rPr>
        <w:t>.</w:t>
      </w:r>
      <w:r>
        <w:rPr>
          <w:rFonts w:ascii="Comic Sans MS" w:eastAsia="Times New Roman" w:hAnsi="Comic Sans MS" w:cs="Times New Roman"/>
          <w:b/>
          <w:color w:val="000000"/>
          <w:sz w:val="24"/>
          <w:szCs w:val="24"/>
          <w:lang w:eastAsia="en-CA"/>
        </w:rPr>
        <w:t xml:space="preserve"> </w:t>
      </w:r>
      <w:r w:rsidRPr="0050047F">
        <w:rPr>
          <w:rFonts w:ascii="Comic Sans MS" w:eastAsia="Times New Roman" w:hAnsi="Comic Sans MS" w:cs="Times New Roman"/>
          <w:color w:val="000000"/>
          <w:sz w:val="24"/>
          <w:szCs w:val="24"/>
          <w:lang w:eastAsia="en-CA"/>
        </w:rPr>
        <w:t>I</w:t>
      </w:r>
      <w:r w:rsidRPr="00A71275">
        <w:rPr>
          <w:rFonts w:ascii="Comic Sans MS" w:hAnsi="Comic Sans MS"/>
          <w:sz w:val="24"/>
        </w:rPr>
        <w:t>nformation regarding parent drop off instructions</w:t>
      </w:r>
      <w:r>
        <w:rPr>
          <w:rFonts w:ascii="Comic Sans MS" w:hAnsi="Comic Sans MS"/>
          <w:sz w:val="24"/>
        </w:rPr>
        <w:t xml:space="preserve"> and bus route pick ups are provided below</w:t>
      </w:r>
      <w:r w:rsidRPr="00A71275">
        <w:rPr>
          <w:rFonts w:ascii="Comic Sans MS" w:hAnsi="Comic Sans MS"/>
          <w:sz w:val="24"/>
        </w:rPr>
        <w:t>.</w:t>
      </w:r>
      <w:r>
        <w:rPr>
          <w:rFonts w:ascii="Comic Sans MS" w:hAnsi="Comic Sans MS"/>
          <w:sz w:val="24"/>
        </w:rPr>
        <w:t xml:space="preserve"> The school calendar is also attached. Bus schedules will be sent out early next week. Printed copies of both will be sent home on the first day. We recognize there are a lot of details and we are happy to answer any questions. </w:t>
      </w: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r w:rsidRPr="00163EAC">
        <w:rPr>
          <w:rFonts w:ascii="Comic Sans MS" w:eastAsia="Times New Roman" w:hAnsi="Comic Sans MS" w:cs="Times New Roman"/>
          <w:color w:val="000000"/>
          <w:sz w:val="24"/>
          <w:szCs w:val="24"/>
          <w:lang w:eastAsia="en-CA"/>
        </w:rPr>
        <w:t xml:space="preserve"> </w:t>
      </w:r>
      <w:r>
        <w:rPr>
          <w:rFonts w:ascii="Comic Sans MS" w:eastAsia="Times New Roman" w:hAnsi="Comic Sans MS" w:cs="Times New Roman"/>
          <w:color w:val="000000"/>
          <w:sz w:val="24"/>
          <w:szCs w:val="24"/>
          <w:lang w:eastAsia="en-CA"/>
        </w:rPr>
        <w:t xml:space="preserve">The </w:t>
      </w:r>
      <w:r w:rsidRPr="00163EAC">
        <w:rPr>
          <w:rFonts w:ascii="Comic Sans MS" w:eastAsia="Times New Roman" w:hAnsi="Comic Sans MS" w:cs="Times New Roman"/>
          <w:color w:val="000000"/>
          <w:sz w:val="24"/>
          <w:szCs w:val="24"/>
          <w:lang w:eastAsia="en-CA"/>
        </w:rPr>
        <w:t>items below</w:t>
      </w:r>
      <w:r>
        <w:rPr>
          <w:rFonts w:ascii="Comic Sans MS" w:eastAsia="Times New Roman" w:hAnsi="Comic Sans MS" w:cs="Times New Roman"/>
          <w:color w:val="000000"/>
          <w:sz w:val="24"/>
          <w:szCs w:val="24"/>
          <w:lang w:eastAsia="en-CA"/>
        </w:rPr>
        <w:t xml:space="preserve"> are ones</w:t>
      </w:r>
      <w:r w:rsidRPr="00163EAC">
        <w:rPr>
          <w:rFonts w:ascii="Comic Sans MS" w:eastAsia="Times New Roman" w:hAnsi="Comic Sans MS" w:cs="Times New Roman"/>
          <w:color w:val="000000"/>
          <w:sz w:val="24"/>
          <w:szCs w:val="24"/>
          <w:lang w:eastAsia="en-CA"/>
        </w:rPr>
        <w:t xml:space="preserve"> that we believe are helpful to each child’s education. We understand that the costs of these educational tools can be expensive, we are here to support you and your family so please do not hesitate to co</w:t>
      </w:r>
      <w:r>
        <w:rPr>
          <w:rFonts w:ascii="Comic Sans MS" w:eastAsia="Times New Roman" w:hAnsi="Comic Sans MS" w:cs="Times New Roman"/>
          <w:color w:val="000000"/>
          <w:sz w:val="24"/>
          <w:szCs w:val="24"/>
          <w:lang w:eastAsia="en-CA"/>
        </w:rPr>
        <w:t>ntact us directly for</w:t>
      </w:r>
      <w:r w:rsidRPr="00163EAC">
        <w:rPr>
          <w:rFonts w:ascii="Comic Sans MS" w:eastAsia="Times New Roman" w:hAnsi="Comic Sans MS" w:cs="Times New Roman"/>
          <w:color w:val="000000"/>
          <w:sz w:val="24"/>
          <w:szCs w:val="24"/>
          <w:lang w:eastAsia="en-CA"/>
        </w:rPr>
        <w:t xml:space="preserve"> support</w:t>
      </w:r>
      <w:r w:rsidRPr="00901211">
        <w:rPr>
          <w:rFonts w:ascii="Comic Sans MS" w:eastAsia="Times New Roman" w:hAnsi="Comic Sans MS" w:cs="Times New Roman"/>
          <w:color w:val="000000"/>
          <w:sz w:val="24"/>
          <w:szCs w:val="24"/>
          <w:lang w:eastAsia="en-CA"/>
        </w:rPr>
        <w:t xml:space="preserve">. </w:t>
      </w:r>
      <w:r>
        <w:rPr>
          <w:rFonts w:ascii="Comic Sans MS" w:eastAsia="Times New Roman" w:hAnsi="Comic Sans MS" w:cs="Times New Roman"/>
          <w:i/>
          <w:color w:val="000000"/>
          <w:sz w:val="24"/>
          <w:szCs w:val="24"/>
          <w:lang w:eastAsia="en-CA"/>
        </w:rPr>
        <w:t>Please note that the $45 registration fee covers the academic school supplies.</w:t>
      </w: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000000"/>
          <w:sz w:val="24"/>
          <w:szCs w:val="24"/>
          <w:lang w:eastAsia="en-CA"/>
        </w:rPr>
        <w:t>  </w:t>
      </w: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sidRPr="00163EAC">
        <w:rPr>
          <w:rFonts w:ascii="Comic Sans MS" w:eastAsia="Times New Roman" w:hAnsi="Comic Sans MS" w:cs="Times New Roman"/>
          <w:b/>
          <w:bCs/>
          <w:color w:val="000000"/>
          <w:sz w:val="24"/>
          <w:szCs w:val="24"/>
          <w:lang w:eastAsia="en-CA"/>
        </w:rPr>
        <w:t>Required Items (please write your child’s name in marker on all items):</w:t>
      </w: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sidRPr="00163EAC">
        <w:rPr>
          <w:rFonts w:ascii="Comic Sans MS" w:eastAsia="Times New Roman" w:hAnsi="Comic Sans MS" w:cs="Times New Roman"/>
          <w:b/>
          <w:bCs/>
          <w:color w:val="000000"/>
          <w:sz w:val="24"/>
          <w:szCs w:val="24"/>
          <w:lang w:eastAsia="en-CA"/>
        </w:rPr>
        <w:t> </w:t>
      </w:r>
      <w:r w:rsidRPr="00163EAC">
        <w:rPr>
          <w:rFonts w:ascii="Comic Sans MS" w:eastAsia="Times New Roman" w:hAnsi="Comic Sans MS" w:cs="Times New Roman"/>
          <w:color w:val="222222"/>
          <w:sz w:val="24"/>
          <w:szCs w:val="24"/>
          <w:lang w:eastAsia="en-CA"/>
        </w:rPr>
        <w:br/>
        <w:t xml:space="preserve">1. </w:t>
      </w:r>
      <w:r w:rsidRPr="00163EAC">
        <w:rPr>
          <w:rFonts w:ascii="Comic Sans MS" w:eastAsia="Times New Roman" w:hAnsi="Comic Sans MS" w:cs="Times New Roman"/>
          <w:b/>
          <w:bCs/>
          <w:color w:val="222222"/>
          <w:sz w:val="24"/>
          <w:szCs w:val="24"/>
          <w:lang w:eastAsia="en-CA"/>
        </w:rPr>
        <w:t>Backpack</w:t>
      </w:r>
      <w:r w:rsidRPr="00163EAC">
        <w:rPr>
          <w:rFonts w:ascii="Comic Sans MS" w:eastAsia="Times New Roman" w:hAnsi="Comic Sans MS" w:cs="Times New Roman"/>
          <w:color w:val="222222"/>
          <w:sz w:val="24"/>
          <w:szCs w:val="24"/>
          <w:lang w:eastAsia="en-CA"/>
        </w:rPr>
        <w:t xml:space="preserve"> (all students require a backpack to be brought to </w:t>
      </w:r>
      <w:r>
        <w:rPr>
          <w:rFonts w:ascii="Comic Sans MS" w:eastAsia="Times New Roman" w:hAnsi="Comic Sans MS" w:cs="Times New Roman"/>
          <w:color w:val="222222"/>
          <w:sz w:val="24"/>
          <w:szCs w:val="24"/>
          <w:lang w:eastAsia="en-CA"/>
        </w:rPr>
        <w:t>and from school every day. This</w:t>
      </w:r>
      <w:r w:rsidRPr="00163EAC">
        <w:rPr>
          <w:rFonts w:ascii="Comic Sans MS" w:eastAsia="Times New Roman" w:hAnsi="Comic Sans MS" w:cs="Times New Roman"/>
          <w:color w:val="222222"/>
          <w:sz w:val="24"/>
          <w:szCs w:val="24"/>
          <w:lang w:eastAsia="en-CA"/>
        </w:rPr>
        <w:t xml:space="preserve"> is helpful in carrying agenda, snacks, items for class, homework and memos from school but this is also the first step in student independence and responsibility) </w:t>
      </w: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222222"/>
          <w:sz w:val="24"/>
          <w:szCs w:val="24"/>
          <w:lang w:eastAsia="en-CA"/>
        </w:rPr>
        <w:t>**Students should carry their own backpack, not families!  </w:t>
      </w:r>
    </w:p>
    <w:p w:rsidR="00D976AD" w:rsidRPr="00163EAC" w:rsidRDefault="00D976AD" w:rsidP="00D976AD">
      <w:pPr>
        <w:numPr>
          <w:ilvl w:val="0"/>
          <w:numId w:val="1"/>
        </w:numPr>
        <w:spacing w:after="0" w:line="240" w:lineRule="auto"/>
        <w:ind w:left="360"/>
        <w:textAlignment w:val="baseline"/>
        <w:rPr>
          <w:rFonts w:ascii="Comic Sans MS" w:eastAsia="Times New Roman" w:hAnsi="Comic Sans MS" w:cs="Times New Roman"/>
          <w:color w:val="222222"/>
          <w:sz w:val="24"/>
          <w:szCs w:val="24"/>
          <w:lang w:eastAsia="en-CA"/>
        </w:rPr>
      </w:pPr>
      <w:r w:rsidRPr="00163EAC">
        <w:rPr>
          <w:rFonts w:ascii="Comic Sans MS" w:eastAsia="Times New Roman" w:hAnsi="Comic Sans MS" w:cs="Times New Roman"/>
          <w:b/>
          <w:bCs/>
          <w:color w:val="222222"/>
          <w:sz w:val="24"/>
          <w:szCs w:val="24"/>
          <w:lang w:eastAsia="en-CA"/>
        </w:rPr>
        <w:t xml:space="preserve">Lunch </w:t>
      </w:r>
      <w:r>
        <w:rPr>
          <w:rFonts w:ascii="Comic Sans MS" w:eastAsia="Times New Roman" w:hAnsi="Comic Sans MS" w:cs="Times New Roman"/>
          <w:b/>
          <w:bCs/>
          <w:color w:val="222222"/>
          <w:sz w:val="24"/>
          <w:szCs w:val="24"/>
          <w:lang w:eastAsia="en-CA"/>
        </w:rPr>
        <w:t>including</w:t>
      </w:r>
      <w:r w:rsidRPr="00163EAC">
        <w:rPr>
          <w:rFonts w:ascii="Comic Sans MS" w:eastAsia="Times New Roman" w:hAnsi="Comic Sans MS" w:cs="Times New Roman"/>
          <w:color w:val="222222"/>
          <w:sz w:val="24"/>
          <w:szCs w:val="24"/>
          <w:lang w:eastAsia="en-CA"/>
        </w:rPr>
        <w:t xml:space="preserve"> healthy snacks</w:t>
      </w:r>
      <w:r>
        <w:rPr>
          <w:rFonts w:ascii="Comic Sans MS" w:eastAsia="Times New Roman" w:hAnsi="Comic Sans MS" w:cs="Times New Roman"/>
          <w:color w:val="222222"/>
          <w:sz w:val="24"/>
          <w:szCs w:val="24"/>
          <w:lang w:eastAsia="en-CA"/>
        </w:rPr>
        <w:t>/lunches</w:t>
      </w:r>
      <w:r w:rsidRPr="00163EAC">
        <w:rPr>
          <w:rFonts w:ascii="Comic Sans MS" w:eastAsia="Times New Roman" w:hAnsi="Comic Sans MS" w:cs="Times New Roman"/>
          <w:color w:val="222222"/>
          <w:sz w:val="24"/>
          <w:szCs w:val="24"/>
          <w:lang w:eastAsia="en-CA"/>
        </w:rPr>
        <w:t xml:space="preserve"> (</w:t>
      </w:r>
      <w:r>
        <w:rPr>
          <w:rFonts w:ascii="Comic Sans MS" w:eastAsia="Times New Roman" w:hAnsi="Comic Sans MS" w:cs="Times New Roman"/>
          <w:color w:val="222222"/>
          <w:sz w:val="24"/>
          <w:szCs w:val="24"/>
          <w:lang w:eastAsia="en-CA"/>
        </w:rPr>
        <w:t>please</w:t>
      </w:r>
      <w:r w:rsidRPr="00163EAC">
        <w:rPr>
          <w:rFonts w:ascii="Comic Sans MS" w:eastAsia="Times New Roman" w:hAnsi="Comic Sans MS" w:cs="Times New Roman"/>
          <w:color w:val="222222"/>
          <w:sz w:val="24"/>
          <w:szCs w:val="24"/>
          <w:lang w:eastAsia="en-CA"/>
        </w:rPr>
        <w:t xml:space="preserve"> pack healthy snacks</w:t>
      </w:r>
      <w:r>
        <w:rPr>
          <w:rFonts w:ascii="Comic Sans MS" w:eastAsia="Times New Roman" w:hAnsi="Comic Sans MS" w:cs="Times New Roman"/>
          <w:color w:val="222222"/>
          <w:sz w:val="24"/>
          <w:szCs w:val="24"/>
          <w:lang w:eastAsia="en-CA"/>
        </w:rPr>
        <w:t xml:space="preserve">/meals and limiting </w:t>
      </w:r>
      <w:r w:rsidRPr="00163EAC">
        <w:rPr>
          <w:rFonts w:ascii="Comic Sans MS" w:eastAsia="Times New Roman" w:hAnsi="Comic Sans MS" w:cs="Times New Roman"/>
          <w:color w:val="222222"/>
          <w:sz w:val="24"/>
          <w:szCs w:val="24"/>
          <w:lang w:eastAsia="en-CA"/>
        </w:rPr>
        <w:t>sugar</w:t>
      </w:r>
      <w:r>
        <w:rPr>
          <w:rFonts w:ascii="Comic Sans MS" w:eastAsia="Times New Roman" w:hAnsi="Comic Sans MS" w:cs="Times New Roman"/>
          <w:color w:val="222222"/>
          <w:sz w:val="24"/>
          <w:szCs w:val="24"/>
          <w:lang w:eastAsia="en-CA"/>
        </w:rPr>
        <w:t xml:space="preserve"> items, please do not send pop or candy bars</w:t>
      </w:r>
      <w:r w:rsidRPr="00163EAC">
        <w:rPr>
          <w:rFonts w:ascii="Comic Sans MS" w:eastAsia="Times New Roman" w:hAnsi="Comic Sans MS" w:cs="Times New Roman"/>
          <w:color w:val="222222"/>
          <w:sz w:val="24"/>
          <w:szCs w:val="24"/>
          <w:lang w:eastAsia="en-CA"/>
        </w:rPr>
        <w:t>)</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222222"/>
          <w:sz w:val="24"/>
          <w:szCs w:val="24"/>
          <w:lang w:eastAsia="en-CA"/>
        </w:rPr>
        <w:t xml:space="preserve">3. </w:t>
      </w:r>
      <w:r w:rsidRPr="00163EAC">
        <w:rPr>
          <w:rFonts w:ascii="Comic Sans MS" w:eastAsia="Times New Roman" w:hAnsi="Comic Sans MS" w:cs="Times New Roman"/>
          <w:b/>
          <w:bCs/>
          <w:color w:val="222222"/>
          <w:sz w:val="24"/>
          <w:szCs w:val="24"/>
          <w:lang w:eastAsia="en-CA"/>
        </w:rPr>
        <w:t>Indoor shoes</w:t>
      </w:r>
      <w:r>
        <w:rPr>
          <w:rFonts w:ascii="Comic Sans MS" w:eastAsia="Times New Roman" w:hAnsi="Comic Sans MS" w:cs="Times New Roman"/>
          <w:b/>
          <w:bCs/>
          <w:color w:val="222222"/>
          <w:sz w:val="24"/>
          <w:szCs w:val="24"/>
          <w:lang w:eastAsia="en-CA"/>
        </w:rPr>
        <w:t>/Sturdy outdoor shoes</w:t>
      </w:r>
      <w:r w:rsidRPr="00163EAC">
        <w:rPr>
          <w:rFonts w:ascii="Comic Sans MS" w:eastAsia="Times New Roman" w:hAnsi="Comic Sans MS" w:cs="Times New Roman"/>
          <w:color w:val="222222"/>
          <w:sz w:val="24"/>
          <w:szCs w:val="24"/>
          <w:lang w:eastAsia="en-CA"/>
        </w:rPr>
        <w:t xml:space="preserve"> (clean, non-marking soles suitable for physical activity)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222222"/>
          <w:sz w:val="24"/>
          <w:szCs w:val="24"/>
          <w:lang w:eastAsia="en-CA"/>
        </w:rPr>
        <w:t xml:space="preserve">4. </w:t>
      </w:r>
      <w:r w:rsidRPr="00163EAC">
        <w:rPr>
          <w:rFonts w:ascii="Comic Sans MS" w:eastAsia="Times New Roman" w:hAnsi="Comic Sans MS" w:cs="Times New Roman"/>
          <w:b/>
          <w:bCs/>
          <w:color w:val="222222"/>
          <w:sz w:val="24"/>
          <w:szCs w:val="24"/>
          <w:lang w:eastAsia="en-CA"/>
        </w:rPr>
        <w:t>Reusable water bottle</w:t>
      </w:r>
      <w:r w:rsidRPr="00163EAC">
        <w:rPr>
          <w:rFonts w:ascii="Comic Sans MS" w:eastAsia="Times New Roman" w:hAnsi="Comic Sans MS" w:cs="Times New Roman"/>
          <w:color w:val="222222"/>
          <w:sz w:val="24"/>
          <w:szCs w:val="24"/>
          <w:lang w:eastAsia="en-CA"/>
        </w:rPr>
        <w:t xml:space="preserve"> (to be used within the classroom and for lunch times)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222222"/>
          <w:sz w:val="24"/>
          <w:szCs w:val="24"/>
          <w:lang w:eastAsia="en-CA"/>
        </w:rPr>
        <w:t xml:space="preserve">5. </w:t>
      </w:r>
      <w:r w:rsidRPr="00163EAC">
        <w:rPr>
          <w:rFonts w:ascii="Comic Sans MS" w:eastAsia="Times New Roman" w:hAnsi="Comic Sans MS" w:cs="Times New Roman"/>
          <w:b/>
          <w:bCs/>
          <w:color w:val="222222"/>
          <w:sz w:val="24"/>
          <w:szCs w:val="24"/>
          <w:lang w:eastAsia="en-CA"/>
        </w:rPr>
        <w:t>Lots of sleep</w:t>
      </w:r>
      <w:r w:rsidRPr="00163EAC">
        <w:rPr>
          <w:rFonts w:ascii="Comic Sans MS" w:eastAsia="Times New Roman" w:hAnsi="Comic Sans MS" w:cs="Times New Roman"/>
          <w:color w:val="222222"/>
          <w:sz w:val="24"/>
          <w:szCs w:val="24"/>
          <w:lang w:eastAsia="en-CA"/>
        </w:rPr>
        <w:t>. We know this can be tricky but a well rested student has a mind that’s ready to learn! </w:t>
      </w:r>
    </w:p>
    <w:p w:rsidR="00D976AD" w:rsidRPr="00163EAC" w:rsidRDefault="00D976AD" w:rsidP="00D976AD">
      <w:pPr>
        <w:spacing w:after="240" w:line="240" w:lineRule="auto"/>
        <w:rPr>
          <w:rFonts w:ascii="Times New Roman" w:eastAsia="Times New Roman" w:hAnsi="Times New Roman" w:cs="Times New Roman"/>
          <w:sz w:val="24"/>
          <w:szCs w:val="24"/>
          <w:lang w:eastAsia="en-CA"/>
        </w:rPr>
      </w:pP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222222"/>
          <w:sz w:val="24"/>
          <w:szCs w:val="24"/>
          <w:lang w:eastAsia="en-CA"/>
        </w:rPr>
        <w:t>We ask that ALL (shoes, backpacks, water</w:t>
      </w:r>
      <w:r>
        <w:rPr>
          <w:rFonts w:ascii="Comic Sans MS" w:eastAsia="Times New Roman" w:hAnsi="Comic Sans MS" w:cs="Times New Roman"/>
          <w:color w:val="222222"/>
          <w:sz w:val="24"/>
          <w:szCs w:val="24"/>
          <w:lang w:eastAsia="en-CA"/>
        </w:rPr>
        <w:t xml:space="preserve"> </w:t>
      </w:r>
      <w:r w:rsidRPr="00163EAC">
        <w:rPr>
          <w:rFonts w:ascii="Comic Sans MS" w:eastAsia="Times New Roman" w:hAnsi="Comic Sans MS" w:cs="Times New Roman"/>
          <w:color w:val="222222"/>
          <w:sz w:val="24"/>
          <w:szCs w:val="24"/>
          <w:lang w:eastAsia="en-CA"/>
        </w:rPr>
        <w:t>bottle) are labelled with the student's name to ensure they are not lost. </w:t>
      </w:r>
    </w:p>
    <w:p w:rsidR="00D976AD" w:rsidRPr="00163EAC" w:rsidRDefault="00D976AD" w:rsidP="00D976AD">
      <w:pPr>
        <w:spacing w:after="240" w:line="240" w:lineRule="auto"/>
        <w:rPr>
          <w:rFonts w:ascii="Times New Roman" w:eastAsia="Times New Roman" w:hAnsi="Times New Roman" w:cs="Times New Roman"/>
          <w:sz w:val="24"/>
          <w:szCs w:val="24"/>
          <w:lang w:eastAsia="en-CA"/>
        </w:rPr>
      </w:pPr>
      <w:r w:rsidRPr="00163EAC">
        <w:rPr>
          <w:rFonts w:ascii="Times New Roman" w:eastAsia="Times New Roman" w:hAnsi="Times New Roman" w:cs="Times New Roman"/>
          <w:noProof/>
          <w:sz w:val="24"/>
          <w:szCs w:val="24"/>
          <w:bdr w:val="none" w:sz="0" w:space="0" w:color="auto" w:frame="1"/>
          <w:lang w:eastAsia="en-CA"/>
        </w:rPr>
        <w:lastRenderedPageBreak/>
        <w:drawing>
          <wp:anchor distT="0" distB="0" distL="114300" distR="114300" simplePos="0" relativeHeight="251659264" behindDoc="1" locked="0" layoutInCell="1" allowOverlap="1" wp14:anchorId="2CC8EC6F" wp14:editId="332321C3">
            <wp:simplePos x="0" y="0"/>
            <wp:positionH relativeFrom="column">
              <wp:posOffset>314325</wp:posOffset>
            </wp:positionH>
            <wp:positionV relativeFrom="paragraph">
              <wp:posOffset>236220</wp:posOffset>
            </wp:positionV>
            <wp:extent cx="876300" cy="1190625"/>
            <wp:effectExtent l="0" t="0" r="0" b="9525"/>
            <wp:wrapTight wrapText="bothSides">
              <wp:wrapPolygon edited="0">
                <wp:start x="0" y="0"/>
                <wp:lineTo x="0" y="21427"/>
                <wp:lineTo x="21130" y="21427"/>
                <wp:lineTo x="21130" y="0"/>
                <wp:lineTo x="0" y="0"/>
              </wp:wrapPolygon>
            </wp:wrapTight>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r w:rsidRPr="00163EAC">
        <w:rPr>
          <w:rFonts w:ascii="Times New Roman" w:eastAsia="Times New Roman" w:hAnsi="Times New Roman" w:cs="Times New Roman"/>
          <w:noProof/>
          <w:sz w:val="24"/>
          <w:szCs w:val="24"/>
          <w:bdr w:val="none" w:sz="0" w:space="0" w:color="auto" w:frame="1"/>
          <w:lang w:eastAsia="en-CA"/>
        </w:rPr>
        <w:drawing>
          <wp:anchor distT="0" distB="0" distL="114300" distR="114300" simplePos="0" relativeHeight="251661312" behindDoc="1" locked="0" layoutInCell="1" allowOverlap="1" wp14:anchorId="65D2FB99" wp14:editId="6A0AFA8A">
            <wp:simplePos x="0" y="0"/>
            <wp:positionH relativeFrom="column">
              <wp:posOffset>3438525</wp:posOffset>
            </wp:positionH>
            <wp:positionV relativeFrom="paragraph">
              <wp:posOffset>24765</wp:posOffset>
            </wp:positionV>
            <wp:extent cx="1171575" cy="1171575"/>
            <wp:effectExtent l="0" t="0" r="9525" b="9525"/>
            <wp:wrapTight wrapText="bothSides">
              <wp:wrapPolygon edited="0">
                <wp:start x="0" y="0"/>
                <wp:lineTo x="0" y="21424"/>
                <wp:lineTo x="21424" y="21424"/>
                <wp:lineTo x="21424"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EAC">
        <w:rPr>
          <w:rFonts w:ascii="Times New Roman" w:eastAsia="Times New Roman" w:hAnsi="Times New Roman" w:cs="Times New Roman"/>
          <w:noProof/>
          <w:sz w:val="24"/>
          <w:szCs w:val="24"/>
          <w:bdr w:val="none" w:sz="0" w:space="0" w:color="auto" w:frame="1"/>
          <w:lang w:eastAsia="en-CA"/>
        </w:rPr>
        <w:drawing>
          <wp:anchor distT="0" distB="0" distL="114300" distR="114300" simplePos="0" relativeHeight="251660288" behindDoc="1" locked="0" layoutInCell="1" allowOverlap="1" wp14:anchorId="423A77CB" wp14:editId="581283A8">
            <wp:simplePos x="0" y="0"/>
            <wp:positionH relativeFrom="column">
              <wp:posOffset>1905000</wp:posOffset>
            </wp:positionH>
            <wp:positionV relativeFrom="paragraph">
              <wp:posOffset>18415</wp:posOffset>
            </wp:positionV>
            <wp:extent cx="1133475" cy="1133475"/>
            <wp:effectExtent l="0" t="0" r="9525" b="9525"/>
            <wp:wrapTight wrapText="bothSides">
              <wp:wrapPolygon edited="0">
                <wp:start x="7987" y="0"/>
                <wp:lineTo x="0" y="1815"/>
                <wp:lineTo x="0" y="13432"/>
                <wp:lineTo x="1452" y="17425"/>
                <wp:lineTo x="1452" y="18151"/>
                <wp:lineTo x="6534" y="21418"/>
                <wp:lineTo x="7624" y="21418"/>
                <wp:lineTo x="13795" y="21418"/>
                <wp:lineTo x="14884" y="21418"/>
                <wp:lineTo x="20329" y="18151"/>
                <wp:lineTo x="21418" y="14158"/>
                <wp:lineTo x="21418" y="5808"/>
                <wp:lineTo x="15973" y="0"/>
                <wp:lineTo x="7987" y="0"/>
              </wp:wrapPolygon>
            </wp:wrapTight>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EAC">
        <w:rPr>
          <w:rFonts w:ascii="Comic Sans MS" w:eastAsia="Times New Roman" w:hAnsi="Comic Sans MS" w:cs="Times New Roman"/>
          <w:noProof/>
          <w:color w:val="222222"/>
          <w:sz w:val="24"/>
          <w:szCs w:val="24"/>
          <w:bdr w:val="none" w:sz="0" w:space="0" w:color="auto" w:frame="1"/>
          <w:lang w:eastAsia="en-CA"/>
        </w:rPr>
        <w:drawing>
          <wp:anchor distT="0" distB="0" distL="114300" distR="114300" simplePos="0" relativeHeight="251662336" behindDoc="1" locked="0" layoutInCell="1" allowOverlap="1" wp14:anchorId="5951A6DC" wp14:editId="2C7B362A">
            <wp:simplePos x="0" y="0"/>
            <wp:positionH relativeFrom="page">
              <wp:posOffset>5953125</wp:posOffset>
            </wp:positionH>
            <wp:positionV relativeFrom="paragraph">
              <wp:posOffset>100330</wp:posOffset>
            </wp:positionV>
            <wp:extent cx="990600" cy="990600"/>
            <wp:effectExtent l="0" t="0" r="0" b="0"/>
            <wp:wrapTight wrapText="bothSides">
              <wp:wrapPolygon edited="0">
                <wp:start x="0" y="0"/>
                <wp:lineTo x="0" y="21185"/>
                <wp:lineTo x="21185" y="21185"/>
                <wp:lineTo x="21185" y="0"/>
                <wp:lineTo x="0" y="0"/>
              </wp:wrapPolygon>
            </wp:wrapTight>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We</w:t>
      </w:r>
      <w:r w:rsidRPr="00163EAC">
        <w:rPr>
          <w:rFonts w:ascii="Comic Sans MS" w:eastAsia="Times New Roman" w:hAnsi="Comic Sans MS" w:cs="Times New Roman"/>
          <w:color w:val="000000"/>
          <w:sz w:val="24"/>
          <w:szCs w:val="24"/>
          <w:lang w:eastAsia="en-CA"/>
        </w:rPr>
        <w:t xml:space="preserve"> thought you also might enjoy a few simple ideas that might help and your family gear up for a great school year: </w:t>
      </w:r>
    </w:p>
    <w:p w:rsidR="00D976AD" w:rsidRPr="00163EAC" w:rsidRDefault="00D976AD" w:rsidP="00D976AD">
      <w:pPr>
        <w:spacing w:after="0" w:line="240" w:lineRule="auto"/>
        <w:ind w:left="420"/>
        <w:rPr>
          <w:rFonts w:ascii="Times New Roman" w:eastAsia="Times New Roman" w:hAnsi="Times New Roman" w:cs="Times New Roman"/>
          <w:sz w:val="24"/>
          <w:szCs w:val="24"/>
          <w:lang w:eastAsia="en-CA"/>
        </w:rPr>
      </w:pPr>
      <w:r w:rsidRPr="00163EAC">
        <w:rPr>
          <w:rFonts w:ascii="Times New Roman" w:eastAsia="Times New Roman" w:hAnsi="Times New Roman" w:cs="Times New Roman"/>
          <w:sz w:val="24"/>
          <w:szCs w:val="24"/>
          <w:lang w:eastAsia="en-CA"/>
        </w:rPr>
        <w:br/>
      </w:r>
    </w:p>
    <w:p w:rsidR="00D976AD" w:rsidRPr="00163EAC" w:rsidRDefault="00D976AD" w:rsidP="00D976AD">
      <w:pPr>
        <w:numPr>
          <w:ilvl w:val="0"/>
          <w:numId w:val="2"/>
        </w:numPr>
        <w:tabs>
          <w:tab w:val="clear" w:pos="720"/>
          <w:tab w:val="num" w:pos="1140"/>
        </w:tabs>
        <w:spacing w:after="0" w:line="240" w:lineRule="auto"/>
        <w:ind w:left="780"/>
        <w:textAlignment w:val="baseline"/>
        <w:rPr>
          <w:rFonts w:ascii="Comic Sans MS" w:eastAsia="Times New Roman" w:hAnsi="Comic Sans MS" w:cs="Times New Roman"/>
          <w:color w:val="000000"/>
          <w:sz w:val="24"/>
          <w:szCs w:val="24"/>
          <w:lang w:eastAsia="en-CA"/>
        </w:rPr>
      </w:pPr>
      <w:r w:rsidRPr="00163EAC">
        <w:rPr>
          <w:rFonts w:ascii="Comic Sans MS" w:eastAsia="Times New Roman" w:hAnsi="Comic Sans MS" w:cs="Times New Roman"/>
          <w:color w:val="000000"/>
          <w:sz w:val="24"/>
          <w:szCs w:val="24"/>
          <w:lang w:eastAsia="en-CA"/>
        </w:rPr>
        <w:t>Make a plan for afterschool/evening activities.</w:t>
      </w:r>
    </w:p>
    <w:p w:rsidR="00D976AD" w:rsidRPr="00163EAC" w:rsidRDefault="00D976AD" w:rsidP="00D976AD">
      <w:pPr>
        <w:numPr>
          <w:ilvl w:val="0"/>
          <w:numId w:val="2"/>
        </w:numPr>
        <w:tabs>
          <w:tab w:val="clear" w:pos="720"/>
          <w:tab w:val="num" w:pos="1140"/>
        </w:tabs>
        <w:spacing w:after="0" w:line="240" w:lineRule="auto"/>
        <w:ind w:left="780"/>
        <w:textAlignment w:val="baseline"/>
        <w:rPr>
          <w:rFonts w:ascii="Comic Sans MS" w:eastAsia="Times New Roman" w:hAnsi="Comic Sans MS" w:cs="Times New Roman"/>
          <w:color w:val="000000"/>
          <w:sz w:val="24"/>
          <w:szCs w:val="24"/>
          <w:lang w:eastAsia="en-CA"/>
        </w:rPr>
      </w:pPr>
      <w:r>
        <w:rPr>
          <w:rFonts w:ascii="Comic Sans MS" w:eastAsia="Times New Roman" w:hAnsi="Comic Sans MS" w:cs="Times New Roman"/>
          <w:color w:val="000000"/>
          <w:sz w:val="24"/>
          <w:szCs w:val="24"/>
          <w:lang w:eastAsia="en-CA"/>
        </w:rPr>
        <w:t>Scale back TV, video game, computer</w:t>
      </w:r>
      <w:r w:rsidRPr="00163EAC">
        <w:rPr>
          <w:rFonts w:ascii="Comic Sans MS" w:eastAsia="Times New Roman" w:hAnsi="Comic Sans MS" w:cs="Times New Roman"/>
          <w:color w:val="000000"/>
          <w:sz w:val="24"/>
          <w:szCs w:val="24"/>
          <w:lang w:eastAsia="en-CA"/>
        </w:rPr>
        <w:t xml:space="preserve"> time.</w:t>
      </w:r>
    </w:p>
    <w:p w:rsidR="00D976AD" w:rsidRPr="00163EAC" w:rsidRDefault="00D976AD" w:rsidP="00D976AD">
      <w:pPr>
        <w:numPr>
          <w:ilvl w:val="0"/>
          <w:numId w:val="2"/>
        </w:numPr>
        <w:tabs>
          <w:tab w:val="clear" w:pos="720"/>
          <w:tab w:val="num" w:pos="1140"/>
        </w:tabs>
        <w:spacing w:after="0" w:line="240" w:lineRule="auto"/>
        <w:ind w:left="780"/>
        <w:textAlignment w:val="baseline"/>
        <w:rPr>
          <w:rFonts w:ascii="Comic Sans MS" w:eastAsia="Times New Roman" w:hAnsi="Comic Sans MS" w:cs="Times New Roman"/>
          <w:color w:val="000000"/>
          <w:sz w:val="24"/>
          <w:szCs w:val="24"/>
          <w:lang w:eastAsia="en-CA"/>
        </w:rPr>
      </w:pPr>
      <w:r w:rsidRPr="00163EAC">
        <w:rPr>
          <w:rFonts w:ascii="Comic Sans MS" w:eastAsia="Times New Roman" w:hAnsi="Comic Sans MS" w:cs="Times New Roman"/>
          <w:color w:val="000000"/>
          <w:sz w:val="24"/>
          <w:szCs w:val="24"/>
          <w:lang w:eastAsia="en-CA"/>
        </w:rPr>
        <w:t>Establish bed times for school nights.</w:t>
      </w:r>
    </w:p>
    <w:p w:rsidR="00D976AD" w:rsidRPr="00163EAC" w:rsidRDefault="00D976AD" w:rsidP="00D976AD">
      <w:pPr>
        <w:numPr>
          <w:ilvl w:val="0"/>
          <w:numId w:val="2"/>
        </w:numPr>
        <w:tabs>
          <w:tab w:val="clear" w:pos="720"/>
          <w:tab w:val="num" w:pos="1140"/>
        </w:tabs>
        <w:spacing w:after="0" w:line="240" w:lineRule="auto"/>
        <w:ind w:left="780"/>
        <w:textAlignment w:val="baseline"/>
        <w:rPr>
          <w:rFonts w:ascii="Comic Sans MS" w:eastAsia="Times New Roman" w:hAnsi="Comic Sans MS" w:cs="Times New Roman"/>
          <w:color w:val="000000"/>
          <w:sz w:val="24"/>
          <w:szCs w:val="24"/>
          <w:lang w:eastAsia="en-CA"/>
        </w:rPr>
      </w:pPr>
      <w:r w:rsidRPr="00163EAC">
        <w:rPr>
          <w:rFonts w:ascii="Comic Sans MS" w:eastAsia="Times New Roman" w:hAnsi="Comic Sans MS" w:cs="Times New Roman"/>
          <w:color w:val="000000"/>
          <w:sz w:val="24"/>
          <w:szCs w:val="24"/>
          <w:lang w:eastAsia="en-CA"/>
        </w:rPr>
        <w:t>Begin transition into earlier bed time and wake up to be on time for school and well rested for the first week.</w:t>
      </w:r>
    </w:p>
    <w:p w:rsidR="00D976AD" w:rsidRPr="00163EAC" w:rsidRDefault="00D976AD" w:rsidP="00D976AD">
      <w:pPr>
        <w:numPr>
          <w:ilvl w:val="0"/>
          <w:numId w:val="2"/>
        </w:numPr>
        <w:tabs>
          <w:tab w:val="clear" w:pos="720"/>
          <w:tab w:val="num" w:pos="1140"/>
        </w:tabs>
        <w:spacing w:after="0" w:line="240" w:lineRule="auto"/>
        <w:ind w:left="780"/>
        <w:textAlignment w:val="baseline"/>
        <w:rPr>
          <w:rFonts w:ascii="Comic Sans MS" w:eastAsia="Times New Roman" w:hAnsi="Comic Sans MS" w:cs="Times New Roman"/>
          <w:color w:val="000000"/>
          <w:sz w:val="24"/>
          <w:szCs w:val="24"/>
          <w:lang w:eastAsia="en-CA"/>
        </w:rPr>
      </w:pPr>
      <w:r w:rsidRPr="00163EAC">
        <w:rPr>
          <w:rFonts w:ascii="Comic Sans MS" w:eastAsia="Times New Roman" w:hAnsi="Comic Sans MS" w:cs="Times New Roman"/>
          <w:color w:val="000000"/>
          <w:sz w:val="24"/>
          <w:szCs w:val="24"/>
          <w:lang w:eastAsia="en-CA"/>
        </w:rPr>
        <w:t>Get children in the habit of getting ready the night before school. Set out clothes, pack snacks, and put the backpack by the front door.</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Default="00D976AD" w:rsidP="00D976AD">
      <w:pPr>
        <w:spacing w:after="0" w:line="240" w:lineRule="auto"/>
        <w:rPr>
          <w:rFonts w:ascii="Comic Sans MS" w:eastAsia="Times New Roman" w:hAnsi="Comic Sans MS" w:cs="Times New Roman"/>
          <w:b/>
          <w:bCs/>
          <w:color w:val="222222"/>
          <w:sz w:val="24"/>
          <w:szCs w:val="24"/>
          <w:lang w:eastAsia="en-CA"/>
        </w:rPr>
      </w:pPr>
      <w:r w:rsidRPr="00163EAC">
        <w:rPr>
          <w:rFonts w:ascii="Comic Sans MS" w:eastAsia="Times New Roman" w:hAnsi="Comic Sans MS" w:cs="Times New Roman"/>
          <w:color w:val="222222"/>
          <w:sz w:val="24"/>
          <w:szCs w:val="24"/>
          <w:lang w:eastAsia="en-CA"/>
        </w:rPr>
        <w:t xml:space="preserve">Reminder that school begins </w:t>
      </w:r>
      <w:r>
        <w:rPr>
          <w:rFonts w:ascii="Comic Sans MS" w:eastAsia="Times New Roman" w:hAnsi="Comic Sans MS" w:cs="Times New Roman"/>
          <w:b/>
          <w:bCs/>
          <w:color w:val="222222"/>
          <w:sz w:val="24"/>
          <w:szCs w:val="24"/>
          <w:u w:val="single"/>
          <w:lang w:eastAsia="en-CA"/>
        </w:rPr>
        <w:t>Tuesday</w:t>
      </w:r>
      <w:r w:rsidRPr="00163EAC">
        <w:rPr>
          <w:rFonts w:ascii="Comic Sans MS" w:eastAsia="Times New Roman" w:hAnsi="Comic Sans MS" w:cs="Times New Roman"/>
          <w:b/>
          <w:bCs/>
          <w:color w:val="222222"/>
          <w:sz w:val="24"/>
          <w:szCs w:val="24"/>
          <w:u w:val="single"/>
          <w:lang w:eastAsia="en-CA"/>
        </w:rPr>
        <w:t xml:space="preserve">, September </w:t>
      </w:r>
      <w:r>
        <w:rPr>
          <w:rFonts w:ascii="Comic Sans MS" w:eastAsia="Times New Roman" w:hAnsi="Comic Sans MS" w:cs="Times New Roman"/>
          <w:b/>
          <w:bCs/>
          <w:color w:val="222222"/>
          <w:sz w:val="24"/>
          <w:szCs w:val="24"/>
          <w:u w:val="single"/>
          <w:lang w:eastAsia="en-CA"/>
        </w:rPr>
        <w:t>6</w:t>
      </w:r>
      <w:r w:rsidRPr="001E0154">
        <w:rPr>
          <w:rFonts w:ascii="Comic Sans MS" w:eastAsia="Times New Roman" w:hAnsi="Comic Sans MS" w:cs="Times New Roman"/>
          <w:b/>
          <w:bCs/>
          <w:color w:val="222222"/>
          <w:sz w:val="24"/>
          <w:szCs w:val="24"/>
          <w:u w:val="single"/>
          <w:vertAlign w:val="superscript"/>
          <w:lang w:eastAsia="en-CA"/>
        </w:rPr>
        <w:t>th</w:t>
      </w:r>
      <w:r>
        <w:rPr>
          <w:rFonts w:ascii="Comic Sans MS" w:eastAsia="Times New Roman" w:hAnsi="Comic Sans MS" w:cs="Times New Roman"/>
          <w:b/>
          <w:bCs/>
          <w:color w:val="222222"/>
          <w:sz w:val="24"/>
          <w:szCs w:val="24"/>
          <w:u w:val="single"/>
          <w:lang w:eastAsia="en-CA"/>
        </w:rPr>
        <w:t xml:space="preserve"> at 8:45</w:t>
      </w:r>
      <w:r w:rsidRPr="00163EAC">
        <w:rPr>
          <w:rFonts w:ascii="Comic Sans MS" w:eastAsia="Times New Roman" w:hAnsi="Comic Sans MS" w:cs="Times New Roman"/>
          <w:b/>
          <w:bCs/>
          <w:color w:val="222222"/>
          <w:sz w:val="24"/>
          <w:szCs w:val="24"/>
          <w:u w:val="single"/>
          <w:lang w:eastAsia="en-CA"/>
        </w:rPr>
        <w:t xml:space="preserve"> am </w:t>
      </w:r>
      <w:r w:rsidRPr="00163EAC">
        <w:rPr>
          <w:rFonts w:ascii="Comic Sans MS" w:eastAsia="Times New Roman" w:hAnsi="Comic Sans MS" w:cs="Times New Roman"/>
          <w:color w:val="222222"/>
          <w:sz w:val="24"/>
          <w:szCs w:val="24"/>
          <w:lang w:eastAsia="en-CA"/>
        </w:rPr>
        <w:t>for a</w:t>
      </w:r>
      <w:r>
        <w:rPr>
          <w:rFonts w:ascii="Comic Sans MS" w:eastAsia="Times New Roman" w:hAnsi="Comic Sans MS" w:cs="Times New Roman"/>
          <w:color w:val="222222"/>
          <w:sz w:val="24"/>
          <w:szCs w:val="24"/>
          <w:lang w:eastAsia="en-CA"/>
        </w:rPr>
        <w:t xml:space="preserve"> full</w:t>
      </w:r>
      <w:r w:rsidRPr="00163EAC">
        <w:rPr>
          <w:rFonts w:ascii="Comic Sans MS" w:eastAsia="Times New Roman" w:hAnsi="Comic Sans MS" w:cs="Times New Roman"/>
          <w:color w:val="222222"/>
          <w:sz w:val="24"/>
          <w:szCs w:val="24"/>
          <w:lang w:eastAsia="en-CA"/>
        </w:rPr>
        <w:t xml:space="preserve"> day.</w:t>
      </w:r>
      <w:r>
        <w:rPr>
          <w:rFonts w:ascii="Comic Sans MS" w:eastAsia="Times New Roman" w:hAnsi="Comic Sans MS" w:cs="Times New Roman"/>
          <w:color w:val="222222"/>
          <w:sz w:val="24"/>
          <w:szCs w:val="24"/>
          <w:lang w:eastAsia="en-CA"/>
        </w:rPr>
        <w:t xml:space="preserve"> (Half day for </w:t>
      </w:r>
      <w:proofErr w:type="spellStart"/>
      <w:r>
        <w:rPr>
          <w:rFonts w:ascii="Comic Sans MS" w:eastAsia="Times New Roman" w:hAnsi="Comic Sans MS" w:cs="Times New Roman"/>
          <w:color w:val="222222"/>
          <w:sz w:val="24"/>
          <w:szCs w:val="24"/>
          <w:lang w:eastAsia="en-CA"/>
        </w:rPr>
        <w:t>Kindga</w:t>
      </w:r>
      <w:bookmarkStart w:id="0" w:name="_GoBack"/>
      <w:bookmarkEnd w:id="0"/>
      <w:r>
        <w:rPr>
          <w:rFonts w:ascii="Comic Sans MS" w:eastAsia="Times New Roman" w:hAnsi="Comic Sans MS" w:cs="Times New Roman"/>
          <w:color w:val="222222"/>
          <w:sz w:val="24"/>
          <w:szCs w:val="24"/>
          <w:lang w:eastAsia="en-CA"/>
        </w:rPr>
        <w:t>rteners</w:t>
      </w:r>
      <w:proofErr w:type="spellEnd"/>
      <w:r>
        <w:rPr>
          <w:rFonts w:ascii="Comic Sans MS" w:eastAsia="Times New Roman" w:hAnsi="Comic Sans MS" w:cs="Times New Roman"/>
          <w:color w:val="222222"/>
          <w:sz w:val="24"/>
          <w:szCs w:val="24"/>
          <w:lang w:eastAsia="en-CA"/>
        </w:rPr>
        <w:t>)</w:t>
      </w:r>
      <w:r>
        <w:rPr>
          <w:rFonts w:ascii="Comic Sans MS" w:eastAsia="Times New Roman" w:hAnsi="Comic Sans MS" w:cs="Times New Roman"/>
          <w:b/>
          <w:bCs/>
          <w:color w:val="222222"/>
          <w:sz w:val="24"/>
          <w:szCs w:val="24"/>
          <w:lang w:eastAsia="en-CA"/>
        </w:rPr>
        <w:t xml:space="preserve">.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Times New Roman" w:eastAsia="Times New Roman" w:hAnsi="Times New Roman" w:cs="Times New Roman"/>
          <w:sz w:val="24"/>
          <w:szCs w:val="24"/>
          <w:lang w:eastAsia="en-CA"/>
        </w:rPr>
        <w:t xml:space="preserve">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r w:rsidRPr="00163EAC">
        <w:rPr>
          <w:rFonts w:ascii="Comic Sans MS" w:eastAsia="Times New Roman" w:hAnsi="Comic Sans MS" w:cs="Times New Roman"/>
          <w:color w:val="000000"/>
          <w:sz w:val="24"/>
          <w:szCs w:val="24"/>
          <w:lang w:eastAsia="en-CA"/>
        </w:rPr>
        <w:t>I trust these few hints will help, and I am excited for an aweso</w:t>
      </w:r>
      <w:r>
        <w:rPr>
          <w:rFonts w:ascii="Comic Sans MS" w:eastAsia="Times New Roman" w:hAnsi="Comic Sans MS" w:cs="Times New Roman"/>
          <w:color w:val="000000"/>
          <w:sz w:val="24"/>
          <w:szCs w:val="24"/>
          <w:lang w:eastAsia="en-CA"/>
        </w:rPr>
        <w:t>me, inspiring, and memorable 2022</w:t>
      </w:r>
      <w:r w:rsidRPr="00163EAC">
        <w:rPr>
          <w:rFonts w:ascii="Comic Sans MS" w:eastAsia="Times New Roman" w:hAnsi="Comic Sans MS" w:cs="Times New Roman"/>
          <w:color w:val="000000"/>
          <w:sz w:val="24"/>
          <w:szCs w:val="24"/>
          <w:lang w:eastAsia="en-CA"/>
        </w:rPr>
        <w:t>-20</w:t>
      </w:r>
      <w:r>
        <w:rPr>
          <w:rFonts w:ascii="Comic Sans MS" w:eastAsia="Times New Roman" w:hAnsi="Comic Sans MS" w:cs="Times New Roman"/>
          <w:color w:val="000000"/>
          <w:sz w:val="24"/>
          <w:szCs w:val="24"/>
          <w:lang w:eastAsia="en-CA"/>
        </w:rPr>
        <w:t>23</w:t>
      </w:r>
      <w:r w:rsidRPr="00163EAC">
        <w:rPr>
          <w:rFonts w:ascii="Comic Sans MS" w:eastAsia="Times New Roman" w:hAnsi="Comic Sans MS" w:cs="Times New Roman"/>
          <w:color w:val="000000"/>
          <w:sz w:val="24"/>
          <w:szCs w:val="24"/>
          <w:lang w:eastAsia="en-CA"/>
        </w:rPr>
        <w:t xml:space="preserve"> school year!  </w:t>
      </w:r>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Pr="00163EAC" w:rsidRDefault="00D976AD" w:rsidP="00D976AD">
      <w:pPr>
        <w:spacing w:after="0" w:line="240" w:lineRule="auto"/>
        <w:rPr>
          <w:rFonts w:ascii="Times New Roman" w:eastAsia="Times New Roman" w:hAnsi="Times New Roman" w:cs="Times New Roman"/>
          <w:color w:val="000000" w:themeColor="text1"/>
          <w:sz w:val="24"/>
          <w:szCs w:val="24"/>
          <w:lang w:eastAsia="en-CA"/>
        </w:rPr>
      </w:pPr>
      <w:proofErr w:type="spellStart"/>
      <w:r w:rsidRPr="00594523">
        <w:rPr>
          <w:rFonts w:ascii="Times New Roman" w:eastAsia="Times New Roman" w:hAnsi="Times New Roman" w:cs="Times New Roman"/>
          <w:color w:val="000000" w:themeColor="text1"/>
          <w:sz w:val="24"/>
          <w:szCs w:val="24"/>
          <w:lang w:eastAsia="en-CA"/>
        </w:rPr>
        <w:t>ʔ</w:t>
      </w:r>
      <w:r w:rsidRPr="00594523">
        <w:rPr>
          <w:rFonts w:ascii="Comic Sans MS" w:eastAsia="Times New Roman" w:hAnsi="Comic Sans MS" w:cs="Times New Roman"/>
          <w:color w:val="000000" w:themeColor="text1"/>
          <w:sz w:val="24"/>
          <w:szCs w:val="24"/>
          <w:lang w:eastAsia="en-CA"/>
        </w:rPr>
        <w:t>an</w:t>
      </w:r>
      <w:proofErr w:type="spellEnd"/>
      <w:r w:rsidRPr="00594523">
        <w:rPr>
          <w:rFonts w:ascii="Comic Sans MS" w:eastAsia="Times New Roman" w:hAnsi="Comic Sans MS" w:cs="Times New Roman"/>
          <w:color w:val="000000" w:themeColor="text1"/>
          <w:sz w:val="24"/>
          <w:szCs w:val="24"/>
          <w:lang w:eastAsia="en-CA"/>
        </w:rPr>
        <w:t xml:space="preserve"> </w:t>
      </w:r>
      <w:proofErr w:type="spellStart"/>
      <w:r w:rsidRPr="00594523">
        <w:rPr>
          <w:rFonts w:ascii="Comic Sans MS" w:eastAsia="Times New Roman" w:hAnsi="Comic Sans MS" w:cs="Times New Roman"/>
          <w:color w:val="000000" w:themeColor="text1"/>
          <w:sz w:val="24"/>
          <w:szCs w:val="24"/>
          <w:lang w:eastAsia="en-CA"/>
        </w:rPr>
        <w:t>wunikit</w:t>
      </w:r>
      <w:proofErr w:type="spellEnd"/>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p>
    <w:p w:rsidR="00D976AD" w:rsidRPr="00163EAC" w:rsidRDefault="00D976AD" w:rsidP="00D976AD">
      <w:pPr>
        <w:spacing w:after="0" w:line="240" w:lineRule="auto"/>
        <w:rPr>
          <w:rFonts w:ascii="Times New Roman" w:eastAsia="Times New Roman" w:hAnsi="Times New Roman" w:cs="Times New Roman"/>
          <w:sz w:val="24"/>
          <w:szCs w:val="24"/>
          <w:lang w:eastAsia="en-CA"/>
        </w:rPr>
      </w:pP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Kat Coleman</w:t>
      </w:r>
      <w:r w:rsidRPr="00163EAC">
        <w:rPr>
          <w:rFonts w:ascii="Comic Sans MS" w:eastAsia="Times New Roman" w:hAnsi="Comic Sans MS" w:cs="Times New Roman"/>
          <w:color w:val="000000"/>
          <w:sz w:val="24"/>
          <w:szCs w:val="24"/>
          <w:lang w:eastAsia="en-CA"/>
        </w:rPr>
        <w:t> </w:t>
      </w:r>
      <w:r>
        <w:rPr>
          <w:rFonts w:ascii="Comic Sans MS" w:eastAsia="Times New Roman" w:hAnsi="Comic Sans MS" w:cs="Times New Roman"/>
          <w:color w:val="000000"/>
          <w:sz w:val="24"/>
          <w:szCs w:val="24"/>
          <w:lang w:eastAsia="en-CA"/>
        </w:rPr>
        <w:t>(she/her)</w:t>
      </w: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hyperlink r:id="rId10" w:history="1">
        <w:r w:rsidRPr="00E14D72">
          <w:rPr>
            <w:rStyle w:val="Hyperlink"/>
            <w:rFonts w:ascii="Comic Sans MS" w:eastAsia="Times New Roman" w:hAnsi="Comic Sans MS" w:cs="Times New Roman"/>
            <w:sz w:val="24"/>
            <w:szCs w:val="24"/>
            <w:lang w:eastAsia="en-CA"/>
          </w:rPr>
          <w:t>kat@yaqannukiyschool.org</w:t>
        </w:r>
      </w:hyperlink>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r>
        <w:rPr>
          <w:rFonts w:ascii="Comic Sans MS" w:eastAsia="Times New Roman" w:hAnsi="Comic Sans MS" w:cs="Times New Roman"/>
          <w:color w:val="000000"/>
          <w:sz w:val="24"/>
          <w:szCs w:val="24"/>
          <w:lang w:eastAsia="en-CA"/>
        </w:rPr>
        <w:t xml:space="preserve">Renee </w:t>
      </w:r>
      <w:proofErr w:type="spellStart"/>
      <w:r>
        <w:rPr>
          <w:rFonts w:ascii="Comic Sans MS" w:eastAsia="Times New Roman" w:hAnsi="Comic Sans MS" w:cs="Times New Roman"/>
          <w:color w:val="000000"/>
          <w:sz w:val="24"/>
          <w:szCs w:val="24"/>
          <w:lang w:eastAsia="en-CA"/>
        </w:rPr>
        <w:t>Phypers</w:t>
      </w:r>
      <w:proofErr w:type="spellEnd"/>
      <w:r>
        <w:rPr>
          <w:rFonts w:ascii="Comic Sans MS" w:eastAsia="Times New Roman" w:hAnsi="Comic Sans MS" w:cs="Times New Roman"/>
          <w:color w:val="000000"/>
          <w:sz w:val="24"/>
          <w:szCs w:val="24"/>
          <w:lang w:eastAsia="en-CA"/>
        </w:rPr>
        <w:t xml:space="preserve"> (she/her)</w:t>
      </w:r>
    </w:p>
    <w:p w:rsidR="00D976AD" w:rsidRDefault="00D976AD" w:rsidP="00D976AD">
      <w:pPr>
        <w:spacing w:after="0" w:line="240" w:lineRule="auto"/>
        <w:ind w:firstLine="420"/>
        <w:rPr>
          <w:rFonts w:ascii="Comic Sans MS" w:eastAsia="Times New Roman" w:hAnsi="Comic Sans MS" w:cs="Times New Roman"/>
          <w:color w:val="000000"/>
          <w:sz w:val="24"/>
          <w:szCs w:val="24"/>
          <w:lang w:eastAsia="en-CA"/>
        </w:rPr>
      </w:pPr>
      <w:r>
        <w:rPr>
          <w:rFonts w:ascii="Comic Sans MS" w:eastAsia="Times New Roman" w:hAnsi="Comic Sans MS" w:cs="Times New Roman"/>
          <w:color w:val="000000"/>
          <w:sz w:val="24"/>
          <w:szCs w:val="24"/>
          <w:lang w:eastAsia="en-CA"/>
        </w:rPr>
        <w:t>admin@yaqannukiyschool.org</w:t>
      </w:r>
    </w:p>
    <w:p w:rsidR="00D976AD" w:rsidRPr="00163EAC" w:rsidRDefault="00D976AD" w:rsidP="00D976AD">
      <w:pPr>
        <w:spacing w:after="0" w:line="240" w:lineRule="auto"/>
        <w:ind w:firstLine="420"/>
        <w:rPr>
          <w:rFonts w:ascii="Times New Roman" w:eastAsia="Times New Roman" w:hAnsi="Times New Roman" w:cs="Times New Roman"/>
          <w:sz w:val="24"/>
          <w:szCs w:val="24"/>
          <w:lang w:eastAsia="en-CA"/>
        </w:rPr>
      </w:pPr>
      <w:r>
        <w:rPr>
          <w:rFonts w:ascii="Comic Sans MS" w:eastAsia="Times New Roman" w:hAnsi="Comic Sans MS" w:cs="Times New Roman"/>
          <w:color w:val="000000"/>
          <w:sz w:val="24"/>
          <w:szCs w:val="24"/>
          <w:lang w:eastAsia="en-CA"/>
        </w:rPr>
        <w:t>School Administrative Manager</w:t>
      </w:r>
    </w:p>
    <w:p w:rsidR="005241E2" w:rsidRDefault="003145D7"/>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b/>
          <w:bCs/>
          <w:color w:val="000000"/>
          <w:sz w:val="24"/>
          <w:szCs w:val="24"/>
          <w:lang w:eastAsia="en-CA"/>
        </w:rPr>
        <w:lastRenderedPageBreak/>
        <w:t>Parent drop offs:</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color w:val="000000"/>
          <w:lang w:eastAsia="en-CA"/>
        </w:rPr>
        <w:t>Parents will not be permitted to drop off their children before 8:35 </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color w:val="000000"/>
          <w:lang w:eastAsia="en-CA"/>
        </w:rPr>
        <w:t>School starts at 8:45</w:t>
      </w:r>
      <w:r>
        <w:rPr>
          <w:rFonts w:ascii="Arial" w:eastAsia="Times New Roman" w:hAnsi="Arial" w:cs="Arial"/>
          <w:color w:val="000000"/>
          <w:lang w:eastAsia="en-CA"/>
        </w:rPr>
        <w:t xml:space="preserve">. </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p>
    <w:p w:rsidR="003145D7" w:rsidRDefault="003145D7" w:rsidP="003145D7">
      <w:pPr>
        <w:spacing w:after="0" w:line="240" w:lineRule="auto"/>
        <w:rPr>
          <w:rFonts w:ascii="Arial" w:eastAsia="Times New Roman" w:hAnsi="Arial" w:cs="Arial"/>
          <w:color w:val="000000"/>
          <w:lang w:eastAsia="en-CA"/>
        </w:rPr>
      </w:pPr>
      <w:r w:rsidRPr="00CF69BD">
        <w:rPr>
          <w:rFonts w:ascii="Arial" w:eastAsia="Times New Roman" w:hAnsi="Arial" w:cs="Arial"/>
          <w:b/>
          <w:bCs/>
          <w:color w:val="000000"/>
          <w:lang w:eastAsia="en-CA"/>
        </w:rPr>
        <w:t>AM:</w:t>
      </w:r>
      <w:r w:rsidRPr="00CF69BD">
        <w:rPr>
          <w:rFonts w:ascii="Arial" w:eastAsia="Times New Roman" w:hAnsi="Arial" w:cs="Arial"/>
          <w:color w:val="000000"/>
          <w:lang w:eastAsia="en-CA"/>
        </w:rPr>
        <w:t xml:space="preserve"> The drop off zone will be the eastern entrance to the school on the side of the Administration</w:t>
      </w:r>
      <w:r>
        <w:rPr>
          <w:rFonts w:ascii="Arial" w:eastAsia="Times New Roman" w:hAnsi="Arial" w:cs="Arial"/>
          <w:color w:val="000000"/>
          <w:lang w:eastAsia="en-CA"/>
        </w:rPr>
        <w:t xml:space="preserve"> (Now Ktunaxa </w:t>
      </w:r>
      <w:proofErr w:type="spellStart"/>
      <w:r>
        <w:rPr>
          <w:rFonts w:ascii="Arial" w:eastAsia="Times New Roman" w:hAnsi="Arial" w:cs="Arial"/>
          <w:color w:val="000000"/>
          <w:lang w:eastAsia="en-CA"/>
        </w:rPr>
        <w:t>Kinbasket</w:t>
      </w:r>
      <w:proofErr w:type="spellEnd"/>
      <w:r>
        <w:rPr>
          <w:rFonts w:ascii="Arial" w:eastAsia="Times New Roman" w:hAnsi="Arial" w:cs="Arial"/>
          <w:color w:val="000000"/>
          <w:lang w:eastAsia="en-CA"/>
        </w:rPr>
        <w:t xml:space="preserve"> Child and Family Office)</w:t>
      </w:r>
      <w:r w:rsidRPr="00CF69BD">
        <w:rPr>
          <w:rFonts w:ascii="Arial" w:eastAsia="Times New Roman" w:hAnsi="Arial" w:cs="Arial"/>
          <w:color w:val="000000"/>
          <w:lang w:eastAsia="en-CA"/>
        </w:rPr>
        <w:t xml:space="preserve"> building. There will be clearly marked signs. Parents </w:t>
      </w:r>
      <w:r>
        <w:rPr>
          <w:rFonts w:ascii="Arial" w:eastAsia="Times New Roman" w:hAnsi="Arial" w:cs="Arial"/>
          <w:color w:val="000000"/>
          <w:lang w:eastAsia="en-CA"/>
        </w:rPr>
        <w:t xml:space="preserve">can park their vehicles in </w:t>
      </w:r>
      <w:r>
        <w:rPr>
          <w:rFonts w:ascii="Arial" w:eastAsia="Times New Roman" w:hAnsi="Arial" w:cs="Arial"/>
          <w:color w:val="000000"/>
          <w:lang w:eastAsia="en-CA"/>
        </w:rPr>
        <w:t>front the front of the administration</w:t>
      </w:r>
      <w:r>
        <w:rPr>
          <w:rFonts w:ascii="Arial" w:eastAsia="Times New Roman" w:hAnsi="Arial" w:cs="Arial"/>
          <w:color w:val="000000"/>
          <w:lang w:eastAsia="en-CA"/>
        </w:rPr>
        <w:t xml:space="preserve"> building and send</w:t>
      </w:r>
      <w:r>
        <w:rPr>
          <w:rFonts w:ascii="Arial" w:eastAsia="Times New Roman" w:hAnsi="Arial" w:cs="Arial"/>
          <w:color w:val="000000"/>
          <w:lang w:eastAsia="en-CA"/>
        </w:rPr>
        <w:t>/escort</w:t>
      </w:r>
      <w:r>
        <w:rPr>
          <w:rFonts w:ascii="Arial" w:eastAsia="Times New Roman" w:hAnsi="Arial" w:cs="Arial"/>
          <w:color w:val="000000"/>
          <w:lang w:eastAsia="en-CA"/>
        </w:rPr>
        <w:t xml:space="preserve"> children to the gate to enter the school playground. Student supervision will be available from 8:35 a.m. to 8:45 a.m.</w:t>
      </w:r>
    </w:p>
    <w:p w:rsidR="003145D7" w:rsidRPr="003145D7" w:rsidRDefault="003145D7" w:rsidP="003145D7">
      <w:pPr>
        <w:spacing w:after="0" w:line="240" w:lineRule="auto"/>
        <w:rPr>
          <w:rFonts w:ascii="Arial" w:eastAsia="Times New Roman" w:hAnsi="Arial" w:cs="Arial"/>
          <w:color w:val="000000"/>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b/>
          <w:bCs/>
          <w:color w:val="000000"/>
          <w:lang w:eastAsia="en-CA"/>
        </w:rPr>
        <w:t>PM:</w:t>
      </w:r>
      <w:r w:rsidRPr="00CF69BD">
        <w:rPr>
          <w:rFonts w:ascii="Arial" w:eastAsia="Times New Roman" w:hAnsi="Arial" w:cs="Arial"/>
          <w:color w:val="000000"/>
          <w:lang w:eastAsia="en-CA"/>
        </w:rPr>
        <w:t xml:space="preserve"> At the end of the day students will be </w:t>
      </w:r>
      <w:r>
        <w:rPr>
          <w:rFonts w:ascii="Arial" w:eastAsia="Times New Roman" w:hAnsi="Arial" w:cs="Arial"/>
          <w:color w:val="000000"/>
          <w:lang w:eastAsia="en-CA"/>
        </w:rPr>
        <w:t xml:space="preserve">let out in to the school yard for parent pick up or be lined up in front of the school to load busses. Parents can park in the parking lot in front of the </w:t>
      </w:r>
      <w:r>
        <w:rPr>
          <w:rFonts w:ascii="Arial" w:eastAsia="Times New Roman" w:hAnsi="Arial" w:cs="Arial"/>
          <w:color w:val="000000"/>
          <w:lang w:eastAsia="en-CA"/>
        </w:rPr>
        <w:t xml:space="preserve">administration building. </w:t>
      </w:r>
      <w:r>
        <w:rPr>
          <w:rFonts w:ascii="Arial" w:eastAsia="Times New Roman" w:hAnsi="Arial" w:cs="Arial"/>
          <w:color w:val="000000"/>
          <w:lang w:eastAsia="en-CA"/>
        </w:rPr>
        <w:t xml:space="preserve">Parents can come to the playground gate to pick up their children. </w:t>
      </w:r>
      <w:r w:rsidRPr="00CF69BD">
        <w:rPr>
          <w:rFonts w:ascii="Arial" w:eastAsia="Times New Roman" w:hAnsi="Arial" w:cs="Arial"/>
          <w:color w:val="000000"/>
          <w:lang w:eastAsia="en-CA"/>
        </w:rPr>
        <w:t>Please use extreme caution when maneuvering in the parking lot. </w:t>
      </w:r>
    </w:p>
    <w:p w:rsidR="003145D7" w:rsidRPr="00CF69BD" w:rsidRDefault="003145D7" w:rsidP="003145D7">
      <w:pPr>
        <w:spacing w:after="24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b/>
          <w:bCs/>
          <w:color w:val="000000"/>
          <w:lang w:eastAsia="en-CA"/>
        </w:rPr>
        <w:t>New Students:</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color w:val="000000"/>
          <w:lang w:eastAsia="en-CA"/>
        </w:rPr>
        <w:t>Ms. V and the EAs that work with her will be ready to greet the Kindergarten students the minute they arrive. Kindergarteners will be dismissed at 12:00 pm on the first few days. It is important that parents pick them</w:t>
      </w:r>
      <w:r>
        <w:rPr>
          <w:rFonts w:ascii="Arial" w:eastAsia="Times New Roman" w:hAnsi="Arial" w:cs="Arial"/>
          <w:color w:val="000000"/>
          <w:lang w:eastAsia="en-CA"/>
        </w:rPr>
        <w:t xml:space="preserve"> up on time, but not too early. In the first two weeks of school, parents of Kindergartener’s must pick up children at the front door of the school. Ms. V and </w:t>
      </w:r>
      <w:proofErr w:type="gramStart"/>
      <w:r>
        <w:rPr>
          <w:rFonts w:ascii="Arial" w:eastAsia="Times New Roman" w:hAnsi="Arial" w:cs="Arial"/>
          <w:color w:val="000000"/>
          <w:lang w:eastAsia="en-CA"/>
        </w:rPr>
        <w:t>teachers</w:t>
      </w:r>
      <w:proofErr w:type="gramEnd"/>
      <w:r>
        <w:rPr>
          <w:rFonts w:ascii="Arial" w:eastAsia="Times New Roman" w:hAnsi="Arial" w:cs="Arial"/>
          <w:color w:val="000000"/>
          <w:lang w:eastAsia="en-CA"/>
        </w:rPr>
        <w:t xml:space="preserve"> assistants will be there to ensure your child is being picked up by an authorized pick-up person. </w:t>
      </w:r>
      <w:r w:rsidRPr="003145D7">
        <w:rPr>
          <w:rFonts w:ascii="Arial" w:eastAsia="Times New Roman" w:hAnsi="Arial" w:cs="Arial"/>
          <w:color w:val="000000"/>
          <w:lang w:eastAsia="en-CA"/>
        </w:rPr>
        <w:t xml:space="preserve">This time can also be used for Ms. V to share briefly how the first few days of Kindergarten are going for your child. </w:t>
      </w:r>
      <w:r>
        <w:rPr>
          <w:rFonts w:ascii="Arial" w:eastAsia="Times New Roman" w:hAnsi="Arial" w:cs="Arial"/>
          <w:color w:val="000000"/>
          <w:lang w:eastAsia="en-CA"/>
        </w:rPr>
        <w:t>A video introduction of Ms. V will be sent out some time next week. Please play the video for your child so they feel less anxious about the first days of school.</w:t>
      </w:r>
    </w:p>
    <w:p w:rsidR="003145D7" w:rsidRPr="00CF69BD" w:rsidRDefault="003145D7" w:rsidP="003145D7">
      <w:pPr>
        <w:spacing w:after="24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b/>
          <w:bCs/>
          <w:color w:val="000000"/>
          <w:lang w:eastAsia="en-CA"/>
        </w:rPr>
        <w:t>Preparing your child:</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color w:val="000000"/>
          <w:lang w:eastAsia="en-CA"/>
        </w:rPr>
        <w:t>Please be assured that we are very excited to have our students back in school.</w:t>
      </w:r>
    </w:p>
    <w:p w:rsidR="003145D7" w:rsidRPr="00CF69BD" w:rsidRDefault="003145D7" w:rsidP="003145D7">
      <w:pPr>
        <w:spacing w:after="0" w:line="240" w:lineRule="auto"/>
        <w:rPr>
          <w:rFonts w:ascii="Times New Roman" w:eastAsia="Times New Roman" w:hAnsi="Times New Roman" w:cs="Times New Roman"/>
          <w:sz w:val="24"/>
          <w:szCs w:val="24"/>
          <w:lang w:eastAsia="en-CA"/>
        </w:rPr>
      </w:pPr>
      <w:r w:rsidRPr="00CF69BD">
        <w:rPr>
          <w:rFonts w:ascii="Arial" w:eastAsia="Times New Roman" w:hAnsi="Arial" w:cs="Arial"/>
          <w:color w:val="000000"/>
          <w:lang w:eastAsia="en-CA"/>
        </w:rPr>
        <w:t xml:space="preserve">Talking to your children about the first day of school and how </w:t>
      </w:r>
      <w:r>
        <w:rPr>
          <w:rFonts w:ascii="Arial" w:eastAsia="Times New Roman" w:hAnsi="Arial" w:cs="Arial"/>
          <w:color w:val="000000"/>
          <w:lang w:eastAsia="en-CA"/>
        </w:rPr>
        <w:t>to have a positive start to the school year will help them on those first few days of school.</w:t>
      </w:r>
      <w:r w:rsidRPr="00CF69BD">
        <w:rPr>
          <w:rFonts w:ascii="Times New Roman" w:eastAsia="Times New Roman" w:hAnsi="Times New Roman" w:cs="Times New Roman"/>
          <w:sz w:val="24"/>
          <w:szCs w:val="24"/>
          <w:lang w:eastAsia="en-CA"/>
        </w:rPr>
        <w:br/>
      </w:r>
    </w:p>
    <w:p w:rsidR="003145D7" w:rsidRPr="00CF69BD" w:rsidRDefault="003145D7" w:rsidP="003145D7">
      <w:pPr>
        <w:numPr>
          <w:ilvl w:val="0"/>
          <w:numId w:val="3"/>
        </w:numPr>
        <w:spacing w:after="0" w:line="240" w:lineRule="auto"/>
        <w:textAlignment w:val="baseline"/>
        <w:rPr>
          <w:rFonts w:ascii="Arial" w:eastAsia="Times New Roman" w:hAnsi="Arial" w:cs="Arial"/>
          <w:color w:val="000000"/>
          <w:lang w:eastAsia="en-CA"/>
        </w:rPr>
      </w:pPr>
      <w:r w:rsidRPr="00CF69BD">
        <w:rPr>
          <w:rFonts w:ascii="Arial" w:eastAsia="Times New Roman" w:hAnsi="Arial" w:cs="Arial"/>
          <w:color w:val="000000"/>
          <w:lang w:eastAsia="en-CA"/>
        </w:rPr>
        <w:t>Bussing expectations: Staying seated on the ride. Learn where your seat is and memorize the number. Follow the bus driver's directions.</w:t>
      </w:r>
    </w:p>
    <w:p w:rsidR="003145D7" w:rsidRPr="00CF69BD" w:rsidRDefault="003145D7" w:rsidP="003145D7">
      <w:pPr>
        <w:numPr>
          <w:ilvl w:val="0"/>
          <w:numId w:val="3"/>
        </w:numPr>
        <w:spacing w:after="0" w:line="240" w:lineRule="auto"/>
        <w:textAlignment w:val="baseline"/>
        <w:rPr>
          <w:rFonts w:ascii="Arial" w:eastAsia="Times New Roman" w:hAnsi="Arial" w:cs="Arial"/>
          <w:color w:val="000000"/>
          <w:lang w:eastAsia="en-CA"/>
        </w:rPr>
      </w:pPr>
      <w:r w:rsidRPr="00CF69BD">
        <w:rPr>
          <w:rFonts w:ascii="Arial" w:eastAsia="Times New Roman" w:hAnsi="Arial" w:cs="Arial"/>
          <w:color w:val="000000"/>
          <w:lang w:eastAsia="en-CA"/>
        </w:rPr>
        <w:t>Let an adult know if you are not feeling well. </w:t>
      </w:r>
    </w:p>
    <w:p w:rsidR="003145D7" w:rsidRPr="001A224C" w:rsidRDefault="003145D7" w:rsidP="003145D7">
      <w:pPr>
        <w:numPr>
          <w:ilvl w:val="0"/>
          <w:numId w:val="3"/>
        </w:numPr>
        <w:spacing w:after="0" w:line="240" w:lineRule="auto"/>
        <w:textAlignment w:val="baseline"/>
        <w:rPr>
          <w:rFonts w:ascii="Arial" w:eastAsia="Times New Roman" w:hAnsi="Arial" w:cs="Arial"/>
          <w:color w:val="000000"/>
          <w:lang w:eastAsia="en-CA"/>
        </w:rPr>
      </w:pPr>
      <w:r w:rsidRPr="00CF69BD">
        <w:rPr>
          <w:rFonts w:ascii="Arial" w:eastAsia="Times New Roman" w:hAnsi="Arial" w:cs="Arial"/>
          <w:color w:val="000000"/>
          <w:lang w:eastAsia="en-CA"/>
        </w:rPr>
        <w:t>Do not share lunches</w:t>
      </w:r>
      <w:r w:rsidRPr="001A224C">
        <w:rPr>
          <w:rFonts w:ascii="Arial" w:eastAsia="Times New Roman" w:hAnsi="Arial" w:cs="Arial"/>
          <w:color w:val="000000"/>
          <w:lang w:eastAsia="en-CA"/>
        </w:rPr>
        <w:t xml:space="preserve"> </w:t>
      </w:r>
    </w:p>
    <w:p w:rsidR="003145D7" w:rsidRDefault="003145D7" w:rsidP="003145D7">
      <w:pPr>
        <w:numPr>
          <w:ilvl w:val="0"/>
          <w:numId w:val="3"/>
        </w:numPr>
        <w:spacing w:after="0" w:line="240" w:lineRule="auto"/>
        <w:textAlignment w:val="baseline"/>
        <w:rPr>
          <w:rFonts w:ascii="Arial" w:eastAsia="Times New Roman" w:hAnsi="Arial" w:cs="Arial"/>
          <w:color w:val="000000"/>
          <w:lang w:eastAsia="en-CA"/>
        </w:rPr>
      </w:pPr>
      <w:r w:rsidRPr="00CF69BD">
        <w:rPr>
          <w:rFonts w:ascii="Arial" w:eastAsia="Times New Roman" w:hAnsi="Arial" w:cs="Arial"/>
          <w:color w:val="000000"/>
          <w:lang w:eastAsia="en-CA"/>
        </w:rPr>
        <w:t>Wash your hands when you enter a building, before and after you eat, after using the washroom and if they are visibly dirty.</w:t>
      </w:r>
    </w:p>
    <w:p w:rsidR="003145D7" w:rsidRDefault="003145D7"/>
    <w:sectPr w:rsidR="003145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500"/>
    <w:multiLevelType w:val="multilevel"/>
    <w:tmpl w:val="E4867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C288A"/>
    <w:multiLevelType w:val="multilevel"/>
    <w:tmpl w:val="F56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43967"/>
    <w:multiLevelType w:val="multilevel"/>
    <w:tmpl w:val="D5E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AD"/>
    <w:rsid w:val="003145D7"/>
    <w:rsid w:val="003B23D7"/>
    <w:rsid w:val="009E7E52"/>
    <w:rsid w:val="00D97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3D9D"/>
  <w15:chartTrackingRefBased/>
  <w15:docId w15:val="{65BCE32C-F794-40AF-AA59-EACF5448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yaqannukiyschool.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Marzke</dc:creator>
  <cp:keywords/>
  <dc:description/>
  <cp:lastModifiedBy>Trevor Marzke</cp:lastModifiedBy>
  <cp:revision>2</cp:revision>
  <dcterms:created xsi:type="dcterms:W3CDTF">2022-08-22T21:46:00Z</dcterms:created>
  <dcterms:modified xsi:type="dcterms:W3CDTF">2022-08-22T21:53:00Z</dcterms:modified>
</cp:coreProperties>
</file>